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B3" w:rsidRPr="001078B6" w:rsidRDefault="00262986" w:rsidP="008F0BB3">
      <w:pPr>
        <w:pStyle w:val="Normlnywebov"/>
        <w:shd w:val="clear" w:color="auto" w:fill="FFFFFF"/>
        <w:spacing w:before="0" w:beforeAutospacing="0" w:after="225" w:afterAutospacing="0"/>
        <w:rPr>
          <w:rStyle w:val="Siln"/>
          <w:rFonts w:asciiTheme="minorHAnsi" w:hAnsiTheme="minorHAnsi" w:cstheme="minorHAnsi"/>
          <w:color w:val="010101"/>
          <w:sz w:val="28"/>
          <w:szCs w:val="28"/>
        </w:rPr>
      </w:pPr>
      <w:r w:rsidRPr="001078B6">
        <w:rPr>
          <w:rStyle w:val="Siln"/>
          <w:rFonts w:asciiTheme="minorHAnsi" w:hAnsiTheme="minorHAnsi" w:cstheme="minorHAnsi"/>
          <w:color w:val="010101"/>
          <w:sz w:val="28"/>
          <w:szCs w:val="28"/>
        </w:rPr>
        <w:t>Krištáľové krídla za rok 2016 našli svojich majiteľov</w:t>
      </w:r>
    </w:p>
    <w:p w:rsidR="00262986" w:rsidRPr="001078B6" w:rsidRDefault="00262986" w:rsidP="008F0BB3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10101"/>
          <w:shd w:val="clear" w:color="auto" w:fill="FFFFFF"/>
        </w:rPr>
      </w:pPr>
    </w:p>
    <w:p w:rsidR="00D940DB" w:rsidRPr="00D940DB" w:rsidRDefault="00292C36" w:rsidP="00D940DB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bCs/>
          <w:i/>
          <w:shd w:val="clear" w:color="auto" w:fill="FFFFFF"/>
        </w:rPr>
      </w:pPr>
      <w:r w:rsidRPr="001078B6">
        <w:rPr>
          <w:rFonts w:asciiTheme="minorHAnsi" w:hAnsiTheme="minorHAnsi" w:cstheme="minorHAnsi"/>
          <w:b/>
        </w:rPr>
        <w:t>BRATISLAVA. 29. januára 2017 –</w:t>
      </w:r>
      <w:r w:rsidRPr="001078B6">
        <w:rPr>
          <w:rFonts w:asciiTheme="minorHAnsi" w:hAnsiTheme="minorHAnsi" w:cstheme="minorHAnsi"/>
          <w:b/>
          <w:i/>
        </w:rPr>
        <w:t xml:space="preserve"> </w:t>
      </w:r>
      <w:r w:rsidR="00262986" w:rsidRPr="001078B6">
        <w:rPr>
          <w:rFonts w:asciiTheme="minorHAnsi" w:hAnsiTheme="minorHAnsi" w:cstheme="minorHAnsi"/>
          <w:b/>
          <w:i/>
          <w:color w:val="010101"/>
          <w:shd w:val="clear" w:color="auto" w:fill="FFFFFF"/>
        </w:rPr>
        <w:t>Dvanásť osobností slovenskej vedy, medicíny, hospodárstva, umenia a športu si 29. januára na javisku Slovenského národného divadla prevzalo prestížne ocenenie Krištáľové krídlo za rok 2016.</w:t>
      </w:r>
      <w:r w:rsidR="00262986" w:rsidRPr="001078B6">
        <w:rPr>
          <w:rStyle w:val="apple-converted-space"/>
          <w:rFonts w:asciiTheme="minorHAnsi" w:hAnsiTheme="minorHAnsi" w:cstheme="minorHAnsi"/>
          <w:i/>
          <w:color w:val="010101"/>
          <w:shd w:val="clear" w:color="auto" w:fill="FFFFFF"/>
        </w:rPr>
        <w:t> </w:t>
      </w:r>
      <w:proofErr w:type="spellStart"/>
      <w:r w:rsidR="00262986" w:rsidRPr="001078B6">
        <w:rPr>
          <w:rStyle w:val="Siln"/>
          <w:rFonts w:asciiTheme="minorHAnsi" w:hAnsiTheme="minorHAnsi" w:cstheme="minorHAnsi"/>
          <w:i/>
          <w:color w:val="010101"/>
        </w:rPr>
        <w:t>Galavečer</w:t>
      </w:r>
      <w:proofErr w:type="spellEnd"/>
      <w:r w:rsidR="00262986" w:rsidRPr="001078B6">
        <w:rPr>
          <w:rStyle w:val="Siln"/>
          <w:rFonts w:asciiTheme="minorHAnsi" w:hAnsiTheme="minorHAnsi" w:cstheme="minorHAnsi"/>
          <w:i/>
          <w:color w:val="010101"/>
        </w:rPr>
        <w:t xml:space="preserve"> sa niesol v slávnostnej atmosfére, nabitý osobnosťami a veľkolepým programom</w:t>
      </w:r>
      <w:r w:rsidR="00262986" w:rsidRPr="00D940DB">
        <w:rPr>
          <w:rStyle w:val="Siln"/>
          <w:rFonts w:asciiTheme="minorHAnsi" w:hAnsiTheme="minorHAnsi" w:cstheme="minorHAnsi"/>
          <w:i/>
          <w:color w:val="010101"/>
        </w:rPr>
        <w:t xml:space="preserve">. </w:t>
      </w:r>
      <w:r w:rsidR="00D940DB" w:rsidRPr="00D940DB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Jubilejný 20. ročník sa konal pod záštitou J.E. pána Andreja </w:t>
      </w:r>
      <w:proofErr w:type="spellStart"/>
      <w:r w:rsidR="00D940DB" w:rsidRPr="00D940DB">
        <w:rPr>
          <w:rFonts w:asciiTheme="minorHAnsi" w:hAnsiTheme="minorHAnsi" w:cstheme="minorHAnsi"/>
          <w:b/>
          <w:bCs/>
          <w:i/>
          <w:shd w:val="clear" w:color="auto" w:fill="FFFFFF"/>
        </w:rPr>
        <w:t>Kisku</w:t>
      </w:r>
      <w:proofErr w:type="spellEnd"/>
      <w:r w:rsidR="00D940DB" w:rsidRPr="00D940DB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 a ministra kultúry SR Mareka </w:t>
      </w:r>
      <w:proofErr w:type="spellStart"/>
      <w:r w:rsidR="00D940DB" w:rsidRPr="00D940DB">
        <w:rPr>
          <w:rFonts w:asciiTheme="minorHAnsi" w:hAnsiTheme="minorHAnsi" w:cstheme="minorHAnsi"/>
          <w:b/>
          <w:bCs/>
          <w:i/>
          <w:shd w:val="clear" w:color="auto" w:fill="FFFFFF"/>
        </w:rPr>
        <w:t>Maďariča</w:t>
      </w:r>
      <w:proofErr w:type="spellEnd"/>
      <w:r w:rsidR="00D940DB" w:rsidRPr="00D940DB">
        <w:rPr>
          <w:rFonts w:asciiTheme="minorHAnsi" w:hAnsiTheme="minorHAnsi" w:cstheme="minorHAnsi"/>
          <w:b/>
          <w:bCs/>
          <w:i/>
          <w:shd w:val="clear" w:color="auto" w:fill="FFFFFF"/>
        </w:rPr>
        <w:t>.</w:t>
      </w:r>
    </w:p>
    <w:p w:rsidR="007E5984" w:rsidRDefault="00262986" w:rsidP="003B235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  <w:r w:rsidRPr="001078B6">
        <w:rPr>
          <w:rFonts w:asciiTheme="minorHAnsi" w:hAnsiTheme="minorHAnsi" w:cstheme="minorHAnsi"/>
        </w:rPr>
        <w:t xml:space="preserve">O nových laureátoch tohto ocenenia rozhodli v tajnom hlasovaní odborné poroty a Veľká porota Krištáľového krídla, ktorej predsedom je Gabriel </w:t>
      </w:r>
      <w:proofErr w:type="spellStart"/>
      <w:r w:rsidRPr="001078B6">
        <w:rPr>
          <w:rFonts w:asciiTheme="minorHAnsi" w:hAnsiTheme="minorHAnsi" w:cstheme="minorHAnsi"/>
        </w:rPr>
        <w:t>Csollár</w:t>
      </w:r>
      <w:proofErr w:type="spellEnd"/>
      <w:r w:rsidRPr="001078B6">
        <w:rPr>
          <w:rFonts w:asciiTheme="minorHAnsi" w:hAnsiTheme="minorHAnsi" w:cstheme="minorHAnsi"/>
        </w:rPr>
        <w:t xml:space="preserve">. </w:t>
      </w:r>
      <w:r w:rsidR="00CE4B33" w:rsidRPr="001078B6">
        <w:rPr>
          <w:rFonts w:asciiTheme="minorHAnsi" w:hAnsiTheme="minorHAnsi" w:cstheme="minorHAnsi"/>
        </w:rPr>
        <w:t>Mimoriad</w:t>
      </w:r>
      <w:r w:rsidRPr="001078B6">
        <w:rPr>
          <w:rFonts w:asciiTheme="minorHAnsi" w:hAnsiTheme="minorHAnsi" w:cstheme="minorHAnsi"/>
        </w:rPr>
        <w:t xml:space="preserve">nu cenu za celoživotné dielo </w:t>
      </w:r>
      <w:r w:rsidR="00CE4B33" w:rsidRPr="001078B6">
        <w:rPr>
          <w:rFonts w:asciiTheme="minorHAnsi" w:hAnsiTheme="minorHAnsi" w:cstheme="minorHAnsi"/>
        </w:rPr>
        <w:t xml:space="preserve">v tomto </w:t>
      </w:r>
      <w:r w:rsidRPr="001078B6">
        <w:rPr>
          <w:rFonts w:asciiTheme="minorHAnsi" w:hAnsiTheme="minorHAnsi" w:cstheme="minorHAnsi"/>
        </w:rPr>
        <w:t>ročníku získali</w:t>
      </w:r>
      <w:r w:rsidR="00CE4B33" w:rsidRPr="001078B6">
        <w:rPr>
          <w:rFonts w:asciiTheme="minorHAnsi" w:hAnsiTheme="minorHAnsi" w:cstheme="minorHAnsi"/>
        </w:rPr>
        <w:t xml:space="preserve"> hudobník </w:t>
      </w:r>
      <w:r w:rsidRPr="001078B6">
        <w:rPr>
          <w:rFonts w:asciiTheme="minorHAnsi" w:hAnsiTheme="minorHAnsi" w:cstheme="minorHAnsi"/>
        </w:rPr>
        <w:t xml:space="preserve">a skladateľ </w:t>
      </w:r>
      <w:r w:rsidR="00CE4B33" w:rsidRPr="001078B6">
        <w:rPr>
          <w:rFonts w:asciiTheme="minorHAnsi" w:hAnsiTheme="minorHAnsi" w:cstheme="minorHAnsi"/>
        </w:rPr>
        <w:t xml:space="preserve">Marián Varga a úspešný manažér, športovec a filantrop Andrej </w:t>
      </w:r>
      <w:proofErr w:type="spellStart"/>
      <w:r w:rsidR="00CE4B33" w:rsidRPr="001078B6">
        <w:rPr>
          <w:rFonts w:asciiTheme="minorHAnsi" w:hAnsiTheme="minorHAnsi" w:cstheme="minorHAnsi"/>
        </w:rPr>
        <w:t>Glatz</w:t>
      </w:r>
      <w:proofErr w:type="spellEnd"/>
      <w:r w:rsidR="00CE4B33" w:rsidRPr="001078B6">
        <w:rPr>
          <w:rFonts w:asciiTheme="minorHAnsi" w:hAnsiTheme="minorHAnsi" w:cstheme="minorHAnsi"/>
        </w:rPr>
        <w:t>.</w:t>
      </w:r>
      <w:r w:rsidRPr="001078B6">
        <w:rPr>
          <w:rFonts w:asciiTheme="minorHAnsi" w:hAnsiTheme="minorHAnsi" w:cstheme="minorHAnsi"/>
        </w:rPr>
        <w:t xml:space="preserve"> </w:t>
      </w:r>
      <w:r w:rsidR="006F5D5D" w:rsidRPr="001078B6">
        <w:rPr>
          <w:rFonts w:asciiTheme="minorHAnsi" w:hAnsiTheme="minorHAnsi" w:cstheme="minorHAnsi"/>
        </w:rPr>
        <w:t xml:space="preserve">Autorka a producentka Krištáľového krídla Mária </w:t>
      </w:r>
      <w:proofErr w:type="spellStart"/>
      <w:r w:rsidR="006F5D5D" w:rsidRPr="001078B6">
        <w:rPr>
          <w:rFonts w:asciiTheme="minorHAnsi" w:hAnsiTheme="minorHAnsi" w:cstheme="minorHAnsi"/>
        </w:rPr>
        <w:t>Vaškovičová</w:t>
      </w:r>
      <w:proofErr w:type="spellEnd"/>
      <w:r w:rsidR="006F5D5D" w:rsidRPr="001078B6">
        <w:rPr>
          <w:rFonts w:asciiTheme="minorHAnsi" w:hAnsiTheme="minorHAnsi" w:cstheme="minorHAnsi"/>
        </w:rPr>
        <w:t xml:space="preserve"> uviedla: </w:t>
      </w:r>
      <w:r w:rsidR="006F5D5D" w:rsidRPr="001078B6">
        <w:rPr>
          <w:rFonts w:asciiTheme="minorHAnsi" w:hAnsiTheme="minorHAnsi" w:cstheme="minorHAnsi"/>
          <w:i/>
        </w:rPr>
        <w:t>„Tradícia je putom životaschopných</w:t>
      </w:r>
      <w:r w:rsidR="008D7A0D" w:rsidRPr="001078B6">
        <w:rPr>
          <w:rFonts w:asciiTheme="minorHAnsi" w:hAnsiTheme="minorHAnsi" w:cstheme="minorHAnsi"/>
          <w:i/>
        </w:rPr>
        <w:t xml:space="preserve">. </w:t>
      </w:r>
      <w:r w:rsidR="006F5D5D" w:rsidRPr="001078B6">
        <w:rPr>
          <w:rFonts w:asciiTheme="minorHAnsi" w:hAnsiTheme="minorHAnsi" w:cstheme="minorHAnsi"/>
          <w:i/>
        </w:rPr>
        <w:t>Krištáľové krídlo má stále väčšiu hodnotu aj preto, že oceňuje ľudí, ktorí zostali žiť, pracovať a tvoriť na Slovensku.“</w:t>
      </w:r>
      <w:r w:rsidR="007E5984">
        <w:rPr>
          <w:rFonts w:asciiTheme="minorHAnsi" w:hAnsiTheme="minorHAnsi" w:cstheme="minorHAnsi"/>
          <w:i/>
        </w:rPr>
        <w:t xml:space="preserve"> </w:t>
      </w:r>
    </w:p>
    <w:p w:rsidR="00ED33AA" w:rsidRPr="001078B6" w:rsidRDefault="00CE4B33" w:rsidP="00ED33AA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r w:rsidRPr="001078B6">
        <w:rPr>
          <w:rFonts w:asciiTheme="minorHAnsi" w:hAnsiTheme="minorHAnsi" w:cstheme="minorHAnsi"/>
          <w:color w:val="010101"/>
        </w:rPr>
        <w:t xml:space="preserve">V jubilejnom 20. ročníku získali toto prestížne ocenenie Ondrej Vrábel za Filantropiu, bratranci Ladislav a Peter </w:t>
      </w:r>
      <w:proofErr w:type="spellStart"/>
      <w:r w:rsidRPr="001078B6">
        <w:rPr>
          <w:rFonts w:asciiTheme="minorHAnsi" w:hAnsiTheme="minorHAnsi" w:cstheme="minorHAnsi"/>
          <w:color w:val="010101"/>
        </w:rPr>
        <w:t>Škantárovci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za Šport, spisovateľ Daniel </w:t>
      </w:r>
      <w:proofErr w:type="spellStart"/>
      <w:r w:rsidRPr="001078B6">
        <w:rPr>
          <w:rFonts w:asciiTheme="minorHAnsi" w:hAnsiTheme="minorHAnsi" w:cstheme="minorHAnsi"/>
          <w:color w:val="010101"/>
        </w:rPr>
        <w:t>Hevier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za oblasť Publicistiky a literatúry, bankár Štefan Máj v kategórii Hospodárstvo, huslista Dalibor </w:t>
      </w:r>
      <w:proofErr w:type="spellStart"/>
      <w:r w:rsidRPr="001078B6">
        <w:rPr>
          <w:rFonts w:asciiTheme="minorHAnsi" w:hAnsiTheme="minorHAnsi" w:cstheme="minorHAnsi"/>
          <w:color w:val="010101"/>
        </w:rPr>
        <w:t>Karvay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za oblasť Hudby, líder kapely No </w:t>
      </w:r>
      <w:proofErr w:type="spellStart"/>
      <w:r w:rsidRPr="001078B6">
        <w:rPr>
          <w:rFonts w:asciiTheme="minorHAnsi" w:hAnsiTheme="minorHAnsi" w:cstheme="minorHAnsi"/>
          <w:color w:val="010101"/>
        </w:rPr>
        <w:t>Name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Igor Timko v kategórii Rock Pop </w:t>
      </w:r>
      <w:proofErr w:type="spellStart"/>
      <w:r w:rsidRPr="001078B6">
        <w:rPr>
          <w:rFonts w:asciiTheme="minorHAnsi" w:hAnsiTheme="minorHAnsi" w:cstheme="minorHAnsi"/>
          <w:color w:val="010101"/>
        </w:rPr>
        <w:t>Jazz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, Michal </w:t>
      </w:r>
      <w:proofErr w:type="spellStart"/>
      <w:r w:rsidRPr="001078B6">
        <w:rPr>
          <w:rFonts w:asciiTheme="minorHAnsi" w:hAnsiTheme="minorHAnsi" w:cstheme="minorHAnsi"/>
          <w:color w:val="010101"/>
        </w:rPr>
        <w:t>Mego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za </w:t>
      </w:r>
      <w:bookmarkStart w:id="0" w:name="_GoBack"/>
      <w:bookmarkEnd w:id="0"/>
      <w:r w:rsidRPr="001078B6">
        <w:rPr>
          <w:rFonts w:asciiTheme="minorHAnsi" w:hAnsiTheme="minorHAnsi" w:cstheme="minorHAnsi"/>
          <w:color w:val="010101"/>
        </w:rPr>
        <w:t>o</w:t>
      </w:r>
      <w:r w:rsidR="0087051C" w:rsidRPr="001078B6">
        <w:rPr>
          <w:rFonts w:asciiTheme="minorHAnsi" w:hAnsiTheme="minorHAnsi" w:cstheme="minorHAnsi"/>
          <w:color w:val="010101"/>
        </w:rPr>
        <w:t>blasť Medicíny a vedy, za výtvarné umenie umelecký sklár</w:t>
      </w:r>
      <w:r w:rsidRPr="001078B6">
        <w:rPr>
          <w:rFonts w:asciiTheme="minorHAnsi" w:hAnsiTheme="minorHAnsi" w:cstheme="minorHAnsi"/>
          <w:color w:val="010101"/>
        </w:rPr>
        <w:t xml:space="preserve"> </w:t>
      </w:r>
      <w:proofErr w:type="spellStart"/>
      <w:r w:rsidRPr="001078B6">
        <w:rPr>
          <w:rFonts w:asciiTheme="minorHAnsi" w:hAnsiTheme="minorHAnsi" w:cstheme="minorHAnsi"/>
          <w:color w:val="010101"/>
        </w:rPr>
        <w:t>Palo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</w:t>
      </w:r>
      <w:proofErr w:type="spellStart"/>
      <w:r w:rsidRPr="001078B6">
        <w:rPr>
          <w:rFonts w:asciiTheme="minorHAnsi" w:hAnsiTheme="minorHAnsi" w:cstheme="minorHAnsi"/>
          <w:color w:val="010101"/>
        </w:rPr>
        <w:t>Macho</w:t>
      </w:r>
      <w:proofErr w:type="spellEnd"/>
      <w:r w:rsidRPr="001078B6">
        <w:rPr>
          <w:rFonts w:asciiTheme="minorHAnsi" w:hAnsiTheme="minorHAnsi" w:cstheme="minorHAnsi"/>
          <w:color w:val="010101"/>
        </w:rPr>
        <w:t xml:space="preserve"> a herečka Zuzana </w:t>
      </w:r>
      <w:proofErr w:type="spellStart"/>
      <w:r w:rsidRPr="001078B6">
        <w:rPr>
          <w:rFonts w:asciiTheme="minorHAnsi" w:hAnsiTheme="minorHAnsi" w:cstheme="minorHAnsi"/>
          <w:color w:val="010101"/>
        </w:rPr>
        <w:t>Mauréry</w:t>
      </w:r>
      <w:proofErr w:type="spellEnd"/>
      <w:r w:rsidR="0087051C" w:rsidRPr="001078B6">
        <w:rPr>
          <w:rFonts w:asciiTheme="minorHAnsi" w:hAnsiTheme="minorHAnsi" w:cstheme="minorHAnsi"/>
          <w:color w:val="010101"/>
        </w:rPr>
        <w:t xml:space="preserve"> v kategórii Divadlo a audiovizuálne umenie</w:t>
      </w:r>
      <w:r w:rsidRPr="001078B6">
        <w:rPr>
          <w:rFonts w:asciiTheme="minorHAnsi" w:hAnsiTheme="minorHAnsi" w:cstheme="minorHAnsi"/>
          <w:color w:val="010101"/>
        </w:rPr>
        <w:t>.</w:t>
      </w:r>
      <w:r w:rsidR="00ED33AA" w:rsidRPr="001078B6">
        <w:rPr>
          <w:rFonts w:asciiTheme="minorHAnsi" w:hAnsiTheme="minorHAnsi" w:cstheme="minorHAnsi"/>
          <w:color w:val="010101"/>
        </w:rPr>
        <w:t xml:space="preserve"> </w:t>
      </w:r>
    </w:p>
    <w:p w:rsidR="00ED33AA" w:rsidRPr="001078B6" w:rsidRDefault="0087051C" w:rsidP="00ED33AA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10101"/>
        </w:rPr>
      </w:pPr>
      <w:r w:rsidRPr="001078B6">
        <w:rPr>
          <w:rFonts w:asciiTheme="minorHAnsi" w:hAnsiTheme="minorHAnsi" w:cstheme="minorHAnsi"/>
          <w:i/>
          <w:color w:val="010101"/>
        </w:rPr>
        <w:t>„</w:t>
      </w:r>
      <w:r w:rsidR="003305F6" w:rsidRPr="001078B6">
        <w:rPr>
          <w:rFonts w:asciiTheme="minorHAnsi" w:hAnsiTheme="minorHAnsi" w:cstheme="minorHAnsi"/>
          <w:i/>
          <w:color w:val="010101"/>
        </w:rPr>
        <w:t>B</w:t>
      </w:r>
      <w:r w:rsidRPr="001078B6">
        <w:rPr>
          <w:rFonts w:asciiTheme="minorHAnsi" w:hAnsiTheme="minorHAnsi" w:cstheme="minorHAnsi"/>
          <w:i/>
          <w:color w:val="010101"/>
        </w:rPr>
        <w:t>ol s</w:t>
      </w:r>
      <w:r w:rsidR="003305F6" w:rsidRPr="001078B6">
        <w:rPr>
          <w:rFonts w:asciiTheme="minorHAnsi" w:hAnsiTheme="minorHAnsi" w:cstheme="minorHAnsi"/>
          <w:i/>
          <w:color w:val="010101"/>
        </w:rPr>
        <w:t>om očarený už z toho, že som</w:t>
      </w:r>
      <w:r w:rsidRPr="001078B6">
        <w:rPr>
          <w:rFonts w:asciiTheme="minorHAnsi" w:hAnsiTheme="minorHAnsi" w:cstheme="minorHAnsi"/>
          <w:i/>
          <w:color w:val="010101"/>
        </w:rPr>
        <w:t xml:space="preserve"> nominovaný</w:t>
      </w:r>
      <w:r w:rsidR="003305F6" w:rsidRPr="001078B6">
        <w:rPr>
          <w:rFonts w:asciiTheme="minorHAnsi" w:hAnsiTheme="minorHAnsi" w:cstheme="minorHAnsi"/>
          <w:i/>
          <w:color w:val="010101"/>
        </w:rPr>
        <w:t xml:space="preserve">. Som veľmi šťastný, že som cenu aj získal. Chcel som pomôcť sesternici mojej maminy </w:t>
      </w:r>
      <w:proofErr w:type="spellStart"/>
      <w:r w:rsidR="003305F6" w:rsidRPr="001078B6">
        <w:rPr>
          <w:rFonts w:asciiTheme="minorHAnsi" w:hAnsiTheme="minorHAnsi" w:cstheme="minorHAnsi"/>
          <w:i/>
          <w:color w:val="010101"/>
        </w:rPr>
        <w:t>Dáške</w:t>
      </w:r>
      <w:proofErr w:type="spellEnd"/>
      <w:r w:rsidR="003305F6" w:rsidRPr="001078B6">
        <w:rPr>
          <w:rFonts w:asciiTheme="minorHAnsi" w:hAnsiTheme="minorHAnsi" w:cstheme="minorHAnsi"/>
          <w:i/>
          <w:color w:val="010101"/>
        </w:rPr>
        <w:t>, ktorá má detskú mozgovú obrnu. Vymyslel som náučné hry, bola to pre mňa najjednoduchšia cesta. Verím, že vďaka tomuto oceneniu sa dostanú k ešte viac deťom s mentálnym postihnutím na celom svete</w:t>
      </w:r>
      <w:r w:rsidRPr="001078B6">
        <w:rPr>
          <w:rFonts w:asciiTheme="minorHAnsi" w:hAnsiTheme="minorHAnsi" w:cstheme="minorHAnsi"/>
          <w:i/>
          <w:color w:val="010101"/>
        </w:rPr>
        <w:t>,“</w:t>
      </w:r>
      <w:r w:rsidRPr="001078B6">
        <w:rPr>
          <w:rFonts w:asciiTheme="minorHAnsi" w:hAnsiTheme="minorHAnsi" w:cstheme="minorHAnsi"/>
          <w:color w:val="010101"/>
        </w:rPr>
        <w:t xml:space="preserve"> </w:t>
      </w:r>
      <w:r w:rsidR="003305F6" w:rsidRPr="001078B6">
        <w:rPr>
          <w:rFonts w:asciiTheme="minorHAnsi" w:hAnsiTheme="minorHAnsi" w:cstheme="minorHAnsi"/>
          <w:color w:val="010101"/>
        </w:rPr>
        <w:t xml:space="preserve">povedal ocenený 15-ročný Ondrej Vrábel, autor nezištného projektu, tzv. </w:t>
      </w:r>
      <w:proofErr w:type="spellStart"/>
      <w:r w:rsidR="003305F6" w:rsidRPr="001078B6">
        <w:rPr>
          <w:rFonts w:asciiTheme="minorHAnsi" w:hAnsiTheme="minorHAnsi" w:cstheme="minorHAnsi"/>
          <w:color w:val="010101"/>
        </w:rPr>
        <w:t>Pinf</w:t>
      </w:r>
      <w:proofErr w:type="spellEnd"/>
      <w:r w:rsidR="003305F6" w:rsidRPr="001078B6">
        <w:rPr>
          <w:rFonts w:asciiTheme="minorHAnsi" w:hAnsiTheme="minorHAnsi" w:cstheme="minorHAnsi"/>
          <w:color w:val="010101"/>
        </w:rPr>
        <w:t xml:space="preserve"> Hier. </w:t>
      </w:r>
      <w:r w:rsidR="004F092A" w:rsidRPr="001078B6">
        <w:rPr>
          <w:rFonts w:asciiTheme="minorHAnsi" w:hAnsiTheme="minorHAnsi" w:cstheme="minorHAnsi"/>
          <w:color w:val="010101"/>
        </w:rPr>
        <w:t xml:space="preserve">Bratranci </w:t>
      </w:r>
      <w:proofErr w:type="spellStart"/>
      <w:r w:rsidR="004F092A" w:rsidRPr="001078B6">
        <w:rPr>
          <w:rFonts w:asciiTheme="minorHAnsi" w:hAnsiTheme="minorHAnsi" w:cstheme="minorHAnsi"/>
          <w:color w:val="010101"/>
        </w:rPr>
        <w:t>Škantárovci</w:t>
      </w:r>
      <w:proofErr w:type="spellEnd"/>
      <w:r w:rsidR="004F092A" w:rsidRPr="001078B6">
        <w:rPr>
          <w:rFonts w:asciiTheme="minorHAnsi" w:hAnsiTheme="minorHAnsi" w:cstheme="minorHAnsi"/>
          <w:color w:val="010101"/>
        </w:rPr>
        <w:t xml:space="preserve"> netajili svoje prekvapenie: </w:t>
      </w:r>
      <w:r w:rsidR="00C21B75" w:rsidRPr="001078B6">
        <w:rPr>
          <w:rFonts w:asciiTheme="minorHAnsi" w:hAnsiTheme="minorHAnsi" w:cstheme="minorHAnsi"/>
          <w:i/>
          <w:color w:val="010101"/>
        </w:rPr>
        <w:t>„Nechceli sme tomu veriť, je to veľmi prestížne oc</w:t>
      </w:r>
      <w:r w:rsidR="00950F87" w:rsidRPr="001078B6">
        <w:rPr>
          <w:rFonts w:asciiTheme="minorHAnsi" w:hAnsiTheme="minorHAnsi" w:cstheme="minorHAnsi"/>
          <w:i/>
          <w:color w:val="010101"/>
        </w:rPr>
        <w:t>enenie</w:t>
      </w:r>
      <w:r w:rsidR="00C21B75" w:rsidRPr="001078B6">
        <w:rPr>
          <w:rFonts w:asciiTheme="minorHAnsi" w:hAnsiTheme="minorHAnsi" w:cstheme="minorHAnsi"/>
          <w:i/>
          <w:color w:val="010101"/>
        </w:rPr>
        <w:t>. Toto sú situácie, keď nie sú slová tento pocit opísať, my sme to dnes večer zažili.“</w:t>
      </w:r>
      <w:r w:rsidR="00ED33AA" w:rsidRPr="001078B6">
        <w:rPr>
          <w:rFonts w:asciiTheme="minorHAnsi" w:hAnsiTheme="minorHAnsi" w:cstheme="minorHAnsi"/>
          <w:i/>
          <w:color w:val="010101"/>
        </w:rPr>
        <w:t xml:space="preserve"> </w:t>
      </w:r>
    </w:p>
    <w:p w:rsidR="00ED33AA" w:rsidRPr="001078B6" w:rsidRDefault="00C21B75" w:rsidP="00ED33AA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078B6">
        <w:rPr>
          <w:rFonts w:asciiTheme="minorHAnsi" w:hAnsiTheme="minorHAnsi" w:cstheme="minorHAnsi"/>
          <w:color w:val="010101"/>
        </w:rPr>
        <w:t>Organizátori opäť pripravili rôznorodý program.</w:t>
      </w:r>
      <w:r w:rsidR="008F0BB3" w:rsidRPr="001078B6">
        <w:rPr>
          <w:rFonts w:asciiTheme="minorHAnsi" w:hAnsiTheme="minorHAnsi" w:cstheme="minorHAnsi"/>
          <w:color w:val="010101"/>
        </w:rPr>
        <w:t xml:space="preserve"> </w:t>
      </w:r>
      <w:r w:rsidRPr="001078B6">
        <w:rPr>
          <w:rFonts w:asciiTheme="minorHAnsi" w:hAnsiTheme="minorHAnsi" w:cstheme="minorHAnsi"/>
        </w:rPr>
        <w:t xml:space="preserve">Hostiteľmi </w:t>
      </w:r>
      <w:proofErr w:type="spellStart"/>
      <w:r w:rsidRPr="001078B6">
        <w:rPr>
          <w:rFonts w:asciiTheme="minorHAnsi" w:hAnsiTheme="minorHAnsi" w:cstheme="minorHAnsi"/>
        </w:rPr>
        <w:t>galavečera</w:t>
      </w:r>
      <w:proofErr w:type="spellEnd"/>
      <w:r w:rsidRPr="001078B6">
        <w:rPr>
          <w:rFonts w:asciiTheme="minorHAnsi" w:hAnsiTheme="minorHAnsi" w:cstheme="minorHAnsi"/>
        </w:rPr>
        <w:t xml:space="preserve"> boli herci Helena Krajčiová a Marián </w:t>
      </w:r>
      <w:proofErr w:type="spellStart"/>
      <w:r w:rsidR="008D7A0D" w:rsidRPr="001078B6">
        <w:rPr>
          <w:rFonts w:asciiTheme="minorHAnsi" w:hAnsiTheme="minorHAnsi" w:cstheme="minorHAnsi"/>
        </w:rPr>
        <w:t>Mitaš</w:t>
      </w:r>
      <w:proofErr w:type="spellEnd"/>
      <w:r w:rsidR="008D7A0D" w:rsidRPr="001078B6">
        <w:rPr>
          <w:rFonts w:asciiTheme="minorHAnsi" w:hAnsiTheme="minorHAnsi" w:cstheme="minorHAnsi"/>
        </w:rPr>
        <w:t>. V</w:t>
      </w:r>
      <w:r w:rsidRPr="001078B6">
        <w:rPr>
          <w:rFonts w:asciiTheme="minorHAnsi" w:hAnsiTheme="minorHAnsi" w:cstheme="minorHAnsi"/>
        </w:rPr>
        <w:t xml:space="preserve">ystúpili také hviezdy ako Mária </w:t>
      </w:r>
      <w:proofErr w:type="spellStart"/>
      <w:r w:rsidRPr="001078B6">
        <w:rPr>
          <w:rFonts w:asciiTheme="minorHAnsi" w:hAnsiTheme="minorHAnsi" w:cstheme="minorHAnsi"/>
        </w:rPr>
        <w:t>Čírová</w:t>
      </w:r>
      <w:proofErr w:type="spellEnd"/>
      <w:r w:rsidRPr="001078B6">
        <w:rPr>
          <w:rFonts w:asciiTheme="minorHAnsi" w:hAnsiTheme="minorHAnsi" w:cstheme="minorHAnsi"/>
        </w:rPr>
        <w:t xml:space="preserve">, Jana Kirschner či </w:t>
      </w:r>
      <w:proofErr w:type="spellStart"/>
      <w:r w:rsidRPr="001078B6">
        <w:rPr>
          <w:rFonts w:asciiTheme="minorHAnsi" w:hAnsiTheme="minorHAnsi" w:cstheme="minorHAnsi"/>
        </w:rPr>
        <w:t>Celeste</w:t>
      </w:r>
      <w:proofErr w:type="spellEnd"/>
      <w:r w:rsidRPr="001078B6">
        <w:rPr>
          <w:rFonts w:asciiTheme="minorHAnsi" w:hAnsiTheme="minorHAnsi" w:cstheme="minorHAnsi"/>
        </w:rPr>
        <w:t xml:space="preserve"> </w:t>
      </w:r>
      <w:proofErr w:type="spellStart"/>
      <w:r w:rsidRPr="001078B6">
        <w:rPr>
          <w:rFonts w:asciiTheme="minorHAnsi" w:hAnsiTheme="minorHAnsi" w:cstheme="minorHAnsi"/>
        </w:rPr>
        <w:t>Buckingham</w:t>
      </w:r>
      <w:proofErr w:type="spellEnd"/>
      <w:r w:rsidRPr="001078B6">
        <w:rPr>
          <w:rFonts w:asciiTheme="minorHAnsi" w:hAnsiTheme="minorHAnsi" w:cstheme="minorHAnsi"/>
        </w:rPr>
        <w:t xml:space="preserve"> s </w:t>
      </w:r>
      <w:proofErr w:type="spellStart"/>
      <w:r w:rsidRPr="001078B6">
        <w:rPr>
          <w:rFonts w:asciiTheme="minorHAnsi" w:hAnsiTheme="minorHAnsi" w:cstheme="minorHAnsi"/>
        </w:rPr>
        <w:t>Vladisom</w:t>
      </w:r>
      <w:proofErr w:type="spellEnd"/>
      <w:r w:rsidRPr="001078B6">
        <w:rPr>
          <w:rFonts w:asciiTheme="minorHAnsi" w:hAnsiTheme="minorHAnsi" w:cstheme="minorHAnsi"/>
        </w:rPr>
        <w:t xml:space="preserve">. </w:t>
      </w:r>
      <w:r w:rsidRPr="001078B6">
        <w:rPr>
          <w:rFonts w:asciiTheme="minorHAnsi" w:hAnsiTheme="minorHAnsi" w:cstheme="minorHAnsi"/>
          <w:i/>
        </w:rPr>
        <w:t xml:space="preserve">„Poctu Mariánovi Vargovi vzdala krehká a talentovaná sólistka SND Linda </w:t>
      </w:r>
      <w:proofErr w:type="spellStart"/>
      <w:r w:rsidRPr="001078B6">
        <w:rPr>
          <w:rFonts w:asciiTheme="minorHAnsi" w:hAnsiTheme="minorHAnsi" w:cstheme="minorHAnsi"/>
          <w:i/>
        </w:rPr>
        <w:t>Ballová</w:t>
      </w:r>
      <w:proofErr w:type="spellEnd"/>
      <w:r w:rsidRPr="001078B6">
        <w:rPr>
          <w:rFonts w:asciiTheme="minorHAnsi" w:hAnsiTheme="minorHAnsi" w:cstheme="minorHAnsi"/>
          <w:i/>
        </w:rPr>
        <w:t xml:space="preserve">, nádherné hudobné číslo predviedla violončelistka Magdaléna Izakovičová a sopranistka Luciu </w:t>
      </w:r>
      <w:proofErr w:type="spellStart"/>
      <w:r w:rsidRPr="001078B6">
        <w:rPr>
          <w:rFonts w:asciiTheme="minorHAnsi" w:hAnsiTheme="minorHAnsi" w:cstheme="minorHAnsi"/>
          <w:i/>
        </w:rPr>
        <w:t>Kubekovú</w:t>
      </w:r>
      <w:proofErr w:type="spellEnd"/>
      <w:r w:rsidRPr="001078B6">
        <w:rPr>
          <w:rFonts w:asciiTheme="minorHAnsi" w:hAnsiTheme="minorHAnsi" w:cstheme="minorHAnsi"/>
          <w:i/>
        </w:rPr>
        <w:t xml:space="preserve"> s</w:t>
      </w:r>
      <w:r w:rsidR="004F092A" w:rsidRPr="001078B6">
        <w:rPr>
          <w:rFonts w:asciiTheme="minorHAnsi" w:hAnsiTheme="minorHAnsi" w:cstheme="minorHAnsi"/>
          <w:i/>
        </w:rPr>
        <w:t>o sprievodom</w:t>
      </w:r>
      <w:r w:rsidRPr="001078B6">
        <w:rPr>
          <w:rFonts w:asciiTheme="minorHAnsi" w:hAnsiTheme="minorHAnsi" w:cstheme="minorHAnsi"/>
          <w:i/>
        </w:rPr>
        <w:t xml:space="preserve"> tanečníkov z RDS </w:t>
      </w:r>
      <w:proofErr w:type="spellStart"/>
      <w:r w:rsidRPr="001078B6">
        <w:rPr>
          <w:rFonts w:asciiTheme="minorHAnsi" w:hAnsiTheme="minorHAnsi" w:cstheme="minorHAnsi"/>
          <w:i/>
        </w:rPr>
        <w:t>Company</w:t>
      </w:r>
      <w:proofErr w:type="spellEnd"/>
      <w:r w:rsidRPr="001078B6">
        <w:rPr>
          <w:rFonts w:asciiTheme="minorHAnsi" w:hAnsiTheme="minorHAnsi" w:cstheme="minorHAnsi"/>
          <w:i/>
        </w:rPr>
        <w:t xml:space="preserve"> a sólistov baletu SND. </w:t>
      </w:r>
      <w:proofErr w:type="spellStart"/>
      <w:r w:rsidRPr="001078B6">
        <w:rPr>
          <w:rFonts w:asciiTheme="minorHAnsi" w:hAnsiTheme="minorHAnsi" w:cstheme="minorHAnsi"/>
          <w:i/>
        </w:rPr>
        <w:lastRenderedPageBreak/>
        <w:t>Galavečerom</w:t>
      </w:r>
      <w:proofErr w:type="spellEnd"/>
      <w:r w:rsidRPr="001078B6">
        <w:rPr>
          <w:rFonts w:asciiTheme="minorHAnsi" w:hAnsiTheme="minorHAnsi" w:cstheme="minorHAnsi"/>
          <w:i/>
        </w:rPr>
        <w:t xml:space="preserve"> sprevádzala slovenská new-</w:t>
      </w:r>
      <w:proofErr w:type="spellStart"/>
      <w:r w:rsidRPr="001078B6">
        <w:rPr>
          <w:rFonts w:asciiTheme="minorHAnsi" w:hAnsiTheme="minorHAnsi" w:cstheme="minorHAnsi"/>
          <w:i/>
        </w:rPr>
        <w:t>age</w:t>
      </w:r>
      <w:proofErr w:type="spellEnd"/>
      <w:r w:rsidRPr="001078B6">
        <w:rPr>
          <w:rFonts w:asciiTheme="minorHAnsi" w:hAnsiTheme="minorHAnsi" w:cstheme="minorHAnsi"/>
          <w:i/>
        </w:rPr>
        <w:t xml:space="preserve"> popová kapela King </w:t>
      </w:r>
      <w:proofErr w:type="spellStart"/>
      <w:r w:rsidRPr="001078B6">
        <w:rPr>
          <w:rFonts w:asciiTheme="minorHAnsi" w:hAnsiTheme="minorHAnsi" w:cstheme="minorHAnsi"/>
          <w:i/>
        </w:rPr>
        <w:t>Shaolin</w:t>
      </w:r>
      <w:proofErr w:type="spellEnd"/>
      <w:r w:rsidRPr="001078B6">
        <w:rPr>
          <w:rFonts w:asciiTheme="minorHAnsi" w:hAnsiTheme="minorHAnsi" w:cstheme="minorHAnsi"/>
          <w:i/>
        </w:rPr>
        <w:t xml:space="preserve"> a komorný orchester pod taktovkou </w:t>
      </w:r>
      <w:proofErr w:type="spellStart"/>
      <w:r w:rsidRPr="001078B6">
        <w:rPr>
          <w:rFonts w:asciiTheme="minorHAnsi" w:hAnsiTheme="minorHAnsi" w:cstheme="minorHAnsi"/>
          <w:i/>
        </w:rPr>
        <w:t>Slava</w:t>
      </w:r>
      <w:proofErr w:type="spellEnd"/>
      <w:r w:rsidRPr="001078B6">
        <w:rPr>
          <w:rFonts w:asciiTheme="minorHAnsi" w:hAnsiTheme="minorHAnsi" w:cstheme="minorHAnsi"/>
          <w:i/>
        </w:rPr>
        <w:t xml:space="preserve"> </w:t>
      </w:r>
      <w:proofErr w:type="spellStart"/>
      <w:r w:rsidRPr="001078B6">
        <w:rPr>
          <w:rFonts w:asciiTheme="minorHAnsi" w:hAnsiTheme="minorHAnsi" w:cstheme="minorHAnsi"/>
          <w:i/>
        </w:rPr>
        <w:t>Solovica</w:t>
      </w:r>
      <w:proofErr w:type="spellEnd"/>
      <w:r w:rsidRPr="001078B6">
        <w:rPr>
          <w:rFonts w:asciiTheme="minorHAnsi" w:hAnsiTheme="minorHAnsi" w:cstheme="minorHAnsi"/>
          <w:i/>
        </w:rPr>
        <w:t>.,“</w:t>
      </w:r>
      <w:r w:rsidRPr="001078B6">
        <w:rPr>
          <w:rFonts w:asciiTheme="minorHAnsi" w:hAnsiTheme="minorHAnsi" w:cstheme="minorHAnsi"/>
        </w:rPr>
        <w:t xml:space="preserve"> priblížil režisér </w:t>
      </w:r>
      <w:proofErr w:type="spellStart"/>
      <w:r w:rsidRPr="001078B6">
        <w:rPr>
          <w:rFonts w:asciiTheme="minorHAnsi" w:hAnsiTheme="minorHAnsi" w:cstheme="minorHAnsi"/>
        </w:rPr>
        <w:t>galavečera</w:t>
      </w:r>
      <w:proofErr w:type="spellEnd"/>
      <w:r w:rsidRPr="001078B6">
        <w:rPr>
          <w:rFonts w:asciiTheme="minorHAnsi" w:hAnsiTheme="minorHAnsi" w:cstheme="minorHAnsi"/>
        </w:rPr>
        <w:t xml:space="preserve"> </w:t>
      </w:r>
      <w:proofErr w:type="spellStart"/>
      <w:r w:rsidRPr="001078B6">
        <w:rPr>
          <w:rFonts w:asciiTheme="minorHAnsi" w:hAnsiTheme="minorHAnsi" w:cstheme="minorHAnsi"/>
        </w:rPr>
        <w:t>Nikita</w:t>
      </w:r>
      <w:proofErr w:type="spellEnd"/>
      <w:r w:rsidRPr="001078B6">
        <w:rPr>
          <w:rFonts w:asciiTheme="minorHAnsi" w:hAnsiTheme="minorHAnsi" w:cstheme="minorHAnsi"/>
        </w:rPr>
        <w:t xml:space="preserve"> Slovák. </w:t>
      </w:r>
    </w:p>
    <w:p w:rsidR="00C21B75" w:rsidRDefault="00C21B75" w:rsidP="00ED33AA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  <w:r w:rsidRPr="001078B6">
        <w:rPr>
          <w:rFonts w:asciiTheme="minorHAnsi" w:hAnsiTheme="minorHAnsi" w:cstheme="minorHAnsi"/>
          <w:i/>
        </w:rPr>
        <w:t xml:space="preserve">„Každý ročník so sebou priniesol dôležitý medzník a práve ten posledný vo mne vždy najviac zarezonuje. </w:t>
      </w:r>
      <w:r w:rsidR="008D7A0D" w:rsidRPr="001078B6">
        <w:rPr>
          <w:rFonts w:asciiTheme="minorHAnsi" w:hAnsiTheme="minorHAnsi" w:cstheme="minorHAnsi"/>
          <w:i/>
        </w:rPr>
        <w:t xml:space="preserve">Mala som šťastie, že som sa osobne stretla takmer so všetkými nominovanými osobnosťami počas prípravy </w:t>
      </w:r>
      <w:proofErr w:type="spellStart"/>
      <w:r w:rsidR="008D7A0D" w:rsidRPr="001078B6">
        <w:rPr>
          <w:rFonts w:asciiTheme="minorHAnsi" w:hAnsiTheme="minorHAnsi" w:cstheme="minorHAnsi"/>
          <w:i/>
        </w:rPr>
        <w:t>dokrútok</w:t>
      </w:r>
      <w:proofErr w:type="spellEnd"/>
      <w:r w:rsidR="008D7A0D" w:rsidRPr="001078B6">
        <w:rPr>
          <w:rFonts w:asciiTheme="minorHAnsi" w:hAnsiTheme="minorHAnsi" w:cstheme="minorHAnsi"/>
          <w:i/>
        </w:rPr>
        <w:t xml:space="preserve">. </w:t>
      </w:r>
      <w:r w:rsidR="00212CF7" w:rsidRPr="001078B6">
        <w:rPr>
          <w:rFonts w:asciiTheme="minorHAnsi" w:hAnsiTheme="minorHAnsi" w:cstheme="minorHAnsi"/>
          <w:i/>
        </w:rPr>
        <w:t>Ich myšlienky, filozofia, životné postoje potvrdili, že poroty vyberali veľmi náročne a zodpovedne. Je mi ľúto, že sme nemohli odovzdať cenu každému. Všetci by si ju jednoznačne zaslúžili. Mnohí sa vyjadrili, že už aj samotná nominácia je pr</w:t>
      </w:r>
      <w:r w:rsidR="00B5404D">
        <w:rPr>
          <w:rFonts w:asciiTheme="minorHAnsi" w:hAnsiTheme="minorHAnsi" w:cstheme="minorHAnsi"/>
          <w:i/>
        </w:rPr>
        <w:t>e nich veľkým uznaním, z ktorej</w:t>
      </w:r>
      <w:r w:rsidR="00212CF7" w:rsidRPr="001078B6">
        <w:rPr>
          <w:rFonts w:asciiTheme="minorHAnsi" w:hAnsiTheme="minorHAnsi" w:cstheme="minorHAnsi"/>
          <w:i/>
        </w:rPr>
        <w:t xml:space="preserve"> majú radosť</w:t>
      </w:r>
      <w:r w:rsidRPr="001078B6">
        <w:rPr>
          <w:rFonts w:asciiTheme="minorHAnsi" w:hAnsiTheme="minorHAnsi" w:cstheme="minorHAnsi"/>
          <w:i/>
        </w:rPr>
        <w:t>,“</w:t>
      </w:r>
      <w:r w:rsidRPr="001078B6">
        <w:rPr>
          <w:rFonts w:asciiTheme="minorHAnsi" w:hAnsiTheme="minorHAnsi" w:cstheme="minorHAnsi"/>
        </w:rPr>
        <w:t xml:space="preserve"> dodala Mária </w:t>
      </w:r>
      <w:proofErr w:type="spellStart"/>
      <w:r w:rsidRPr="001078B6">
        <w:rPr>
          <w:rFonts w:asciiTheme="minorHAnsi" w:hAnsiTheme="minorHAnsi" w:cstheme="minorHAnsi"/>
        </w:rPr>
        <w:t>Vaškovičová</w:t>
      </w:r>
      <w:proofErr w:type="spellEnd"/>
      <w:r w:rsidRPr="001078B6">
        <w:rPr>
          <w:rFonts w:asciiTheme="minorHAnsi" w:hAnsiTheme="minorHAnsi" w:cstheme="minorHAnsi"/>
        </w:rPr>
        <w:t xml:space="preserve">. </w:t>
      </w:r>
      <w:r w:rsidR="004C518F" w:rsidRPr="001078B6">
        <w:rPr>
          <w:rFonts w:asciiTheme="minorHAnsi" w:hAnsiTheme="minorHAnsi" w:cstheme="minorHAnsi"/>
        </w:rPr>
        <w:t xml:space="preserve">Nominovaný Michal </w:t>
      </w:r>
      <w:proofErr w:type="spellStart"/>
      <w:r w:rsidR="004C518F" w:rsidRPr="001078B6">
        <w:rPr>
          <w:rFonts w:asciiTheme="minorHAnsi" w:hAnsiTheme="minorHAnsi" w:cstheme="minorHAnsi"/>
        </w:rPr>
        <w:t>Kubovčík</w:t>
      </w:r>
      <w:proofErr w:type="spellEnd"/>
      <w:r w:rsidR="004C518F" w:rsidRPr="001078B6">
        <w:rPr>
          <w:rFonts w:asciiTheme="minorHAnsi" w:hAnsiTheme="minorHAnsi" w:cstheme="minorHAnsi"/>
        </w:rPr>
        <w:t xml:space="preserve"> povedal: </w:t>
      </w:r>
      <w:r w:rsidR="004C518F" w:rsidRPr="001078B6">
        <w:rPr>
          <w:rFonts w:asciiTheme="minorHAnsi" w:hAnsiTheme="minorHAnsi" w:cstheme="minorHAnsi"/>
          <w:i/>
        </w:rPr>
        <w:t xml:space="preserve">„Úprimne ďakujem za moju nomináciu na Krištáľové krídlo. Je to pre mňa a taktiež pre môj </w:t>
      </w:r>
      <w:proofErr w:type="spellStart"/>
      <w:r w:rsidR="004C518F" w:rsidRPr="001078B6">
        <w:rPr>
          <w:rFonts w:asciiTheme="minorHAnsi" w:hAnsiTheme="minorHAnsi" w:cstheme="minorHAnsi"/>
          <w:i/>
        </w:rPr>
        <w:t>Baštrng</w:t>
      </w:r>
      <w:proofErr w:type="spellEnd"/>
      <w:r w:rsidR="004C518F" w:rsidRPr="001078B6">
        <w:rPr>
          <w:rFonts w:asciiTheme="minorHAnsi" w:hAnsiTheme="minorHAnsi" w:cstheme="minorHAnsi"/>
          <w:i/>
        </w:rPr>
        <w:t xml:space="preserve"> team veľká česť a zároveň motivácia do ďalšej práce. Som veľmi rád, že je na Slovensku niekto, kto si všíma prácu druhých ľudí, váži si ju a oceňuje ju. Krištáľovému krídlu prajem do ďalších minimálne dvadsať rokov činnosti, aby stále bolo koho oceňovať.“</w:t>
      </w:r>
    </w:p>
    <w:p w:rsidR="00A44B99" w:rsidRPr="00A44B99" w:rsidRDefault="00A44B99" w:rsidP="00A44B99">
      <w:pPr>
        <w:pStyle w:val="Normlnywebov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 w:rsidRPr="00A44B99">
        <w:rPr>
          <w:rFonts w:asciiTheme="minorHAnsi" w:hAnsiTheme="minorHAnsi" w:cstheme="minorHAnsi"/>
        </w:rPr>
        <w:t>Krištáľové krídlo je každoročne udeľované ocenenie osobnostiam na Slovensku, ktoré dosiahli vo svojom odbore mimoriadny úspech. Ocenenie je udeľované od roku 1997 v rôznych oblastiach spoločenského, kultúrneho, hospodárskeho a verejného života.</w:t>
      </w:r>
    </w:p>
    <w:p w:rsidR="00A44B99" w:rsidRPr="00A44B99" w:rsidRDefault="00A44B99" w:rsidP="00A44B99">
      <w:pPr>
        <w:pStyle w:val="Normlnywebov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 w:rsidRPr="00A44B99">
        <w:rPr>
          <w:rFonts w:asciiTheme="minorHAnsi" w:hAnsiTheme="minorHAnsi" w:cstheme="minorHAnsi"/>
        </w:rPr>
        <w:t>20 rokov Krištáľového krídla: viac ako 600 nominovaných 202 ocenených najvýznamnejších osobností Slovenska vo výbere viac ako 120 porotcov.</w:t>
      </w:r>
    </w:p>
    <w:p w:rsidR="00A44B99" w:rsidRPr="00A44B99" w:rsidRDefault="00A44B99" w:rsidP="00A44B99">
      <w:pPr>
        <w:pStyle w:val="Normlnywebov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 w:rsidRPr="00A44B99">
        <w:rPr>
          <w:rFonts w:asciiTheme="minorHAnsi" w:hAnsiTheme="minorHAnsi" w:cstheme="minorHAnsi"/>
        </w:rPr>
        <w:t xml:space="preserve">Viac informácií nájdete na www.kristalovekridlo.sk alebo </w:t>
      </w:r>
      <w:proofErr w:type="spellStart"/>
      <w:r w:rsidRPr="00A44B99">
        <w:rPr>
          <w:rFonts w:asciiTheme="minorHAnsi" w:hAnsiTheme="minorHAnsi" w:cstheme="minorHAnsi"/>
        </w:rPr>
        <w:t>fb</w:t>
      </w:r>
      <w:proofErr w:type="spellEnd"/>
      <w:r w:rsidRPr="00A44B99">
        <w:rPr>
          <w:rFonts w:asciiTheme="minorHAnsi" w:hAnsiTheme="minorHAnsi" w:cstheme="minorHAnsi"/>
        </w:rPr>
        <w:t>/</w:t>
      </w:r>
      <w:proofErr w:type="spellStart"/>
      <w:r w:rsidRPr="00A44B99">
        <w:rPr>
          <w:rFonts w:asciiTheme="minorHAnsi" w:hAnsiTheme="minorHAnsi" w:cstheme="minorHAnsi"/>
        </w:rPr>
        <w:t>kristalovekridlo</w:t>
      </w:r>
      <w:proofErr w:type="spellEnd"/>
    </w:p>
    <w:p w:rsidR="00A44B99" w:rsidRPr="00A44B99" w:rsidRDefault="00A44B99" w:rsidP="00A44B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spellStart"/>
      <w:r w:rsidRPr="00A44B99">
        <w:rPr>
          <w:rFonts w:asciiTheme="minorHAnsi" w:hAnsiTheme="minorHAnsi" w:cstheme="minorHAnsi"/>
        </w:rPr>
        <w:t>foto</w:t>
      </w:r>
      <w:proofErr w:type="spellEnd"/>
      <w:r w:rsidRPr="00A44B99">
        <w:rPr>
          <w:rFonts w:asciiTheme="minorHAnsi" w:hAnsiTheme="minorHAnsi" w:cstheme="minorHAnsi"/>
        </w:rPr>
        <w:t>: archív Krištáľové krídlo/</w:t>
      </w:r>
      <w:proofErr w:type="spellStart"/>
      <w:r w:rsidRPr="00A44B99">
        <w:rPr>
          <w:rFonts w:asciiTheme="minorHAnsi" w:hAnsiTheme="minorHAnsi" w:cstheme="minorHAnsi"/>
        </w:rPr>
        <w:t>Rene</w:t>
      </w:r>
      <w:proofErr w:type="spellEnd"/>
      <w:r w:rsidRPr="00A44B99">
        <w:rPr>
          <w:rFonts w:asciiTheme="minorHAnsi" w:hAnsiTheme="minorHAnsi" w:cstheme="minorHAnsi"/>
        </w:rPr>
        <w:t xml:space="preserve"> Miko</w:t>
      </w:r>
    </w:p>
    <w:p w:rsidR="008F0BB3" w:rsidRPr="001078B6" w:rsidRDefault="008F0BB3" w:rsidP="0079453B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10101"/>
        </w:rPr>
      </w:pPr>
    </w:p>
    <w:sectPr w:rsidR="008F0BB3" w:rsidRPr="00107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17" w:rsidRDefault="00311B17" w:rsidP="00292C36">
      <w:pPr>
        <w:spacing w:after="0" w:line="240" w:lineRule="auto"/>
      </w:pPr>
      <w:r>
        <w:separator/>
      </w:r>
    </w:p>
  </w:endnote>
  <w:endnote w:type="continuationSeparator" w:id="0">
    <w:p w:rsidR="00311B17" w:rsidRDefault="00311B17" w:rsidP="0029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36" w:rsidRDefault="00292C36" w:rsidP="00292C36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A01B9E">
      <w:rPr>
        <w:rFonts w:ascii="Times New Roman" w:hAnsi="Times New Roman" w:cs="Times New Roman"/>
        <w:sz w:val="20"/>
        <w:szCs w:val="20"/>
      </w:rPr>
      <w:sym w:font="Wingdings 2" w:char="F022"/>
    </w:r>
    <w:r w:rsidRPr="00A01B9E">
      <w:rPr>
        <w:rFonts w:ascii="Times New Roman" w:hAnsi="Times New Roman" w:cs="Times New Roman"/>
        <w:b/>
        <w:sz w:val="20"/>
        <w:szCs w:val="20"/>
      </w:rPr>
      <w:t xml:space="preserve"> Krištáľové krídlo s. r. o.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sz w:val="20"/>
        <w:szCs w:val="20"/>
      </w:rPr>
      <w:sym w:font="Wingdings" w:char="F028"/>
    </w:r>
    <w:r w:rsidRPr="00A01B9E">
      <w:rPr>
        <w:rFonts w:ascii="Times New Roman" w:hAnsi="Times New Roman" w:cs="Times New Roman"/>
        <w:b/>
        <w:sz w:val="20"/>
        <w:szCs w:val="20"/>
      </w:rPr>
      <w:t xml:space="preserve"> +421 2 644 61 588  </w:t>
    </w:r>
    <w:r w:rsidRPr="00A01B9E">
      <w:rPr>
        <w:rFonts w:ascii="Times New Roman" w:hAnsi="Times New Roman" w:cs="Times New Roman"/>
        <w:sz w:val="20"/>
        <w:szCs w:val="20"/>
      </w:rPr>
      <w:sym w:font="Webdings" w:char="F0C8"/>
    </w:r>
    <w:r>
      <w:rPr>
        <w:rFonts w:ascii="Times New Roman" w:hAnsi="Times New Roman" w:cs="Times New Roman"/>
        <w:b/>
        <w:sz w:val="20"/>
        <w:szCs w:val="20"/>
      </w:rPr>
      <w:t>+421 902 240 402</w:t>
    </w:r>
  </w:p>
  <w:p w:rsidR="00292C36" w:rsidRPr="00A01B9E" w:rsidRDefault="00292C36" w:rsidP="00292C36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Drobného 27, 841 01 Bratislava  </w:t>
    </w:r>
    <w:r w:rsidRPr="00A01B9E">
      <w:rPr>
        <w:rFonts w:ascii="Times New Roman" w:hAnsi="Times New Roman" w:cs="Times New Roman"/>
        <w:sz w:val="20"/>
        <w:szCs w:val="20"/>
      </w:rPr>
      <w:t xml:space="preserve">IČO: </w:t>
    </w:r>
    <w:r w:rsidRPr="00A01B9E">
      <w:rPr>
        <w:rFonts w:ascii="Times New Roman" w:hAnsi="Times New Roman" w:cs="Times New Roman"/>
        <w:b/>
        <w:sz w:val="20"/>
        <w:szCs w:val="20"/>
      </w:rPr>
      <w:t xml:space="preserve">30776449  </w:t>
    </w:r>
    <w:r w:rsidRPr="00A01B9E">
      <w:rPr>
        <w:rFonts w:ascii="Times New Roman" w:hAnsi="Times New Roman" w:cs="Times New Roman"/>
        <w:sz w:val="20"/>
        <w:szCs w:val="20"/>
      </w:rPr>
      <w:t xml:space="preserve">IČ DPH: </w:t>
    </w:r>
    <w:r w:rsidRPr="00A01B9E">
      <w:rPr>
        <w:rFonts w:ascii="Times New Roman" w:hAnsi="Times New Roman" w:cs="Times New Roman"/>
        <w:b/>
        <w:sz w:val="20"/>
        <w:szCs w:val="20"/>
      </w:rPr>
      <w:t>SK2020301338</w:t>
    </w:r>
  </w:p>
  <w:p w:rsidR="00292C36" w:rsidRPr="00A01B9E" w:rsidRDefault="00292C36" w:rsidP="00292C36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WEB:</w:t>
    </w:r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A01B9E">
        <w:rPr>
          <w:rStyle w:val="Hypertextovprepojenie"/>
          <w:rFonts w:ascii="Times New Roman" w:hAnsi="Times New Roman" w:cs="Times New Roman"/>
          <w:b/>
          <w:sz w:val="20"/>
          <w:szCs w:val="20"/>
        </w:rPr>
        <w:t>www.kristalovekridlo.sk</w:t>
      </w:r>
    </w:hyperlink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b/>
        <w:sz w:val="20"/>
        <w:szCs w:val="20"/>
      </w:rPr>
      <w:sym w:font="Wingdings" w:char="F02A"/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Pr="00FA006F">
        <w:rPr>
          <w:rStyle w:val="Hypertextovprepojenie"/>
          <w:rFonts w:ascii="Times New Roman" w:hAnsi="Times New Roman" w:cs="Times New Roman"/>
          <w:b/>
          <w:sz w:val="20"/>
          <w:szCs w:val="20"/>
        </w:rPr>
        <w:t>ivana@kristalovekridlo.sk</w:t>
      </w:r>
    </w:hyperlink>
  </w:p>
  <w:p w:rsidR="00292C36" w:rsidRPr="00E94DF2" w:rsidRDefault="00292C36" w:rsidP="00292C36">
    <w:pPr>
      <w:pStyle w:val="Pta"/>
      <w:jc w:val="center"/>
      <w:rPr>
        <w:rFonts w:ascii="Times New Roman" w:hAnsi="Times New Roman" w:cs="Times New Roman"/>
        <w:b/>
        <w:sz w:val="18"/>
        <w:szCs w:val="18"/>
      </w:rPr>
    </w:pPr>
  </w:p>
  <w:p w:rsidR="00292C36" w:rsidRDefault="00292C36" w:rsidP="00292C36">
    <w:pPr>
      <w:pStyle w:val="Pta"/>
    </w:pPr>
  </w:p>
  <w:p w:rsidR="00292C36" w:rsidRDefault="00292C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17" w:rsidRDefault="00311B17" w:rsidP="00292C36">
      <w:pPr>
        <w:spacing w:after="0" w:line="240" w:lineRule="auto"/>
      </w:pPr>
      <w:r>
        <w:separator/>
      </w:r>
    </w:p>
  </w:footnote>
  <w:footnote w:type="continuationSeparator" w:id="0">
    <w:p w:rsidR="00311B17" w:rsidRDefault="00311B17" w:rsidP="0029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3"/>
    <w:rsid w:val="001078B6"/>
    <w:rsid w:val="00212CF7"/>
    <w:rsid w:val="00262986"/>
    <w:rsid w:val="00292C36"/>
    <w:rsid w:val="00311B17"/>
    <w:rsid w:val="003305F6"/>
    <w:rsid w:val="0039622F"/>
    <w:rsid w:val="003B2359"/>
    <w:rsid w:val="004C518F"/>
    <w:rsid w:val="004E6CAE"/>
    <w:rsid w:val="004F092A"/>
    <w:rsid w:val="006F5D5D"/>
    <w:rsid w:val="00755090"/>
    <w:rsid w:val="0079453B"/>
    <w:rsid w:val="007E5984"/>
    <w:rsid w:val="0087051C"/>
    <w:rsid w:val="008D7A0D"/>
    <w:rsid w:val="008F0BB3"/>
    <w:rsid w:val="00950F87"/>
    <w:rsid w:val="00970C5D"/>
    <w:rsid w:val="00981ED5"/>
    <w:rsid w:val="00A44B99"/>
    <w:rsid w:val="00B5404D"/>
    <w:rsid w:val="00C21B75"/>
    <w:rsid w:val="00CE4B33"/>
    <w:rsid w:val="00CE60FE"/>
    <w:rsid w:val="00D4226F"/>
    <w:rsid w:val="00D940DB"/>
    <w:rsid w:val="00DF67DC"/>
    <w:rsid w:val="00E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6FC7-B981-4BBD-B827-C6B9053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F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F0BB3"/>
    <w:rPr>
      <w:b/>
      <w:bCs/>
    </w:rPr>
  </w:style>
  <w:style w:type="character" w:styleId="Zvraznenie">
    <w:name w:val="Emphasis"/>
    <w:basedOn w:val="Predvolenpsmoodseku"/>
    <w:uiPriority w:val="20"/>
    <w:qFormat/>
    <w:rsid w:val="008F0BB3"/>
    <w:rPr>
      <w:i/>
      <w:iCs/>
    </w:rPr>
  </w:style>
  <w:style w:type="character" w:customStyle="1" w:styleId="apple-converted-space">
    <w:name w:val="apple-converted-space"/>
    <w:basedOn w:val="Predvolenpsmoodseku"/>
    <w:rsid w:val="008F0BB3"/>
  </w:style>
  <w:style w:type="paragraph" w:styleId="Hlavika">
    <w:name w:val="header"/>
    <w:basedOn w:val="Normlny"/>
    <w:link w:val="HlavikaChar"/>
    <w:uiPriority w:val="99"/>
    <w:unhideWhenUsed/>
    <w:rsid w:val="0029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C36"/>
  </w:style>
  <w:style w:type="paragraph" w:styleId="Pta">
    <w:name w:val="footer"/>
    <w:basedOn w:val="Normlny"/>
    <w:link w:val="PtaChar"/>
    <w:unhideWhenUsed/>
    <w:rsid w:val="0029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92C36"/>
  </w:style>
  <w:style w:type="character" w:styleId="Hypertextovprepojenie">
    <w:name w:val="Hyperlink"/>
    <w:basedOn w:val="Predvolenpsmoodseku"/>
    <w:uiPriority w:val="99"/>
    <w:unhideWhenUsed/>
    <w:rsid w:val="0029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@kristalovekridlo.sk" TargetMode="External"/><Relationship Id="rId1" Type="http://schemas.openxmlformats.org/officeDocument/2006/relationships/hyperlink" Target="http://www.kristalovekridl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D5DA-28EC-4396-8ED8-4331750B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kancelaria_biely</dc:creator>
  <cp:keywords/>
  <dc:description/>
  <cp:lastModifiedBy>kancelaria_biely</cp:lastModifiedBy>
  <cp:revision>19</cp:revision>
  <dcterms:created xsi:type="dcterms:W3CDTF">2017-01-31T09:49:00Z</dcterms:created>
  <dcterms:modified xsi:type="dcterms:W3CDTF">2017-02-07T07:26:00Z</dcterms:modified>
</cp:coreProperties>
</file>